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E778D">
        <w:rPr>
          <w:rFonts w:ascii="Times New Roman" w:hAnsi="Times New Roman" w:cs="Times New Roman"/>
          <w:sz w:val="28"/>
          <w:szCs w:val="28"/>
        </w:rPr>
        <w:t>27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6E778D">
        <w:rPr>
          <w:rFonts w:ascii="Times New Roman" w:hAnsi="Times New Roman" w:cs="Times New Roman"/>
          <w:sz w:val="28"/>
          <w:szCs w:val="28"/>
        </w:rPr>
        <w:t>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6E778D">
        <w:rPr>
          <w:rFonts w:ascii="Times New Roman" w:hAnsi="Times New Roman" w:cs="Times New Roman"/>
          <w:bCs/>
          <w:sz w:val="28"/>
          <w:szCs w:val="28"/>
        </w:rPr>
        <w:t>1577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6E778D">
        <w:rPr>
          <w:rFonts w:ascii="Times New Roman" w:hAnsi="Times New Roman" w:cs="Times New Roman"/>
          <w:sz w:val="28"/>
          <w:szCs w:val="28"/>
        </w:rPr>
        <w:t xml:space="preserve">Гадалейское муниципальное образование, </w:t>
      </w:r>
      <w:r w:rsidR="00B33D79">
        <w:rPr>
          <w:rFonts w:ascii="Times New Roman" w:hAnsi="Times New Roman" w:cs="Times New Roman"/>
          <w:sz w:val="28"/>
          <w:szCs w:val="28"/>
        </w:rPr>
        <w:t xml:space="preserve">с. </w:t>
      </w:r>
      <w:r w:rsidR="006E778D">
        <w:rPr>
          <w:rFonts w:ascii="Times New Roman" w:hAnsi="Times New Roman" w:cs="Times New Roman"/>
          <w:sz w:val="28"/>
          <w:szCs w:val="28"/>
        </w:rPr>
        <w:t>Гадалей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6E778D">
        <w:rPr>
          <w:rFonts w:ascii="Times New Roman" w:hAnsi="Times New Roman" w:cs="Times New Roman"/>
          <w:sz w:val="28"/>
          <w:szCs w:val="28"/>
        </w:rPr>
        <w:t>Сорокина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E778D">
        <w:rPr>
          <w:rFonts w:ascii="Times New Roman" w:hAnsi="Times New Roman" w:cs="Times New Roman"/>
          <w:sz w:val="28"/>
          <w:szCs w:val="28"/>
        </w:rPr>
        <w:t>77</w:t>
      </w:r>
      <w:r w:rsidR="00B33D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6E778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Е.А. Ефименко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C2" w:rsidRDefault="00164AC2" w:rsidP="00E17568">
      <w:pPr>
        <w:spacing w:after="0" w:line="240" w:lineRule="auto"/>
      </w:pPr>
      <w:r>
        <w:separator/>
      </w:r>
    </w:p>
  </w:endnote>
  <w:endnote w:type="continuationSeparator" w:id="1">
    <w:p w:rsidR="00164AC2" w:rsidRDefault="00164AC2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C5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64A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64AC2">
    <w:pPr>
      <w:pStyle w:val="a3"/>
      <w:framePr w:wrap="around" w:vAnchor="text" w:hAnchor="margin" w:xAlign="right" w:y="1"/>
      <w:rPr>
        <w:rStyle w:val="a5"/>
      </w:rPr>
    </w:pPr>
  </w:p>
  <w:p w:rsidR="001405AD" w:rsidRDefault="00164A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C2" w:rsidRDefault="00164AC2" w:rsidP="00E17568">
      <w:pPr>
        <w:spacing w:after="0" w:line="240" w:lineRule="auto"/>
      </w:pPr>
      <w:r>
        <w:separator/>
      </w:r>
    </w:p>
  </w:footnote>
  <w:footnote w:type="continuationSeparator" w:id="1">
    <w:p w:rsidR="00164AC2" w:rsidRDefault="00164AC2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C57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64A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114B7D"/>
    <w:rsid w:val="00164AC2"/>
    <w:rsid w:val="001A5EAA"/>
    <w:rsid w:val="001B1C21"/>
    <w:rsid w:val="00237FDC"/>
    <w:rsid w:val="002469C6"/>
    <w:rsid w:val="0032199C"/>
    <w:rsid w:val="00370295"/>
    <w:rsid w:val="003759C2"/>
    <w:rsid w:val="003B1579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0BB4"/>
    <w:rsid w:val="00B33D79"/>
    <w:rsid w:val="00BC57A9"/>
    <w:rsid w:val="00BD44AA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2020-08-24T00:27:00Z</cp:lastPrinted>
  <dcterms:created xsi:type="dcterms:W3CDTF">2017-11-22T00:55:00Z</dcterms:created>
  <dcterms:modified xsi:type="dcterms:W3CDTF">2020-08-24T00:27:00Z</dcterms:modified>
</cp:coreProperties>
</file>